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fc78a9a3a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SUNNDAL NÆRINGSFORENING.</w:t>
      </w:r>
    </w:p>
    <w:sectPr>
      <w:headerReference xmlns:r="http://schemas.openxmlformats.org/officeDocument/2006/relationships" w:type="default" r:id="Rcc5dad893bc44994"/>
      <w:footerReference xmlns:r="http://schemas.openxmlformats.org/officeDocument/2006/relationships" w:type="default" r:id="R0fe10330d514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dad893bc44994" /><Relationship Type="http://schemas.openxmlformats.org/officeDocument/2006/relationships/footer" Target="/word/footer1.xml" Id="R0fe10330d5144ca2" /></Relationships>
</file>