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9028e4028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ad8ecbf9ec3a41d6"/>
      <w:footerReference xmlns:r="http://schemas.openxmlformats.org/officeDocument/2006/relationships" w:type="default" r:id="Ra6a8d04fabfb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ecbf9ec3a41d6" /><Relationship Type="http://schemas.openxmlformats.org/officeDocument/2006/relationships/footer" Target="/word/footer1.xml" Id="Ra6a8d04fabfb4565" /></Relationships>
</file>