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5a4ddffc7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62536d9460fd458e"/>
      <w:footerReference xmlns:r="http://schemas.openxmlformats.org/officeDocument/2006/relationships" w:type="default" r:id="Raef19bc400f1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36d9460fd458e" /><Relationship Type="http://schemas.openxmlformats.org/officeDocument/2006/relationships/footer" Target="/word/footer1.xml" Id="Raef19bc400f14dff" /></Relationships>
</file>