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e8084a217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86c2ac78591e4174"/>
      <w:footerReference xmlns:r="http://schemas.openxmlformats.org/officeDocument/2006/relationships" w:type="default" r:id="Rf4d0251b96c0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2ac78591e4174" /><Relationship Type="http://schemas.openxmlformats.org/officeDocument/2006/relationships/footer" Target="/word/footer1.xml" Id="Rf4d0251b96c040d9" /></Relationships>
</file>