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020837136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bbaa6db4c4479"/>
      <w:footerReference xmlns:r="http://schemas.openxmlformats.org/officeDocument/2006/relationships" w:type="default" r:id="Rab7fabad49e4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bbaa6db4c4479" /><Relationship Type="http://schemas.openxmlformats.org/officeDocument/2006/relationships/footer" Target="/word/footer1.xml" Id="Rab7fabad49e442d9" /></Relationships>
</file>