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9395ff673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7ff9333296444e6c"/>
      <w:footerReference xmlns:r="http://schemas.openxmlformats.org/officeDocument/2006/relationships" w:type="default" r:id="R66e68d703440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9333296444e6c" /><Relationship Type="http://schemas.openxmlformats.org/officeDocument/2006/relationships/footer" Target="/word/footer1.xml" Id="R66e68d7034404c09" /></Relationships>
</file>