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f404e6628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5468b344115d432b"/>
      <w:footerReference xmlns:r="http://schemas.openxmlformats.org/officeDocument/2006/relationships" w:type="default" r:id="R2bc4b0d84824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8b344115d432b" /><Relationship Type="http://schemas.openxmlformats.org/officeDocument/2006/relationships/footer" Target="/word/footer1.xml" Id="R2bc4b0d848244043" /></Relationships>
</file>