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e45958d28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3158bcce1baa485a"/>
      <w:footerReference xmlns:r="http://schemas.openxmlformats.org/officeDocument/2006/relationships" w:type="default" r:id="R133a440829d9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8bcce1baa485a" /><Relationship Type="http://schemas.openxmlformats.org/officeDocument/2006/relationships/footer" Target="/word/footer1.xml" Id="R133a440829d94a42" /></Relationships>
</file>