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35e936a21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987b8b8ee72f4b0b"/>
      <w:footerReference xmlns:r="http://schemas.openxmlformats.org/officeDocument/2006/relationships" w:type="default" r:id="Rcf01dc978b3b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b8b8ee72f4b0b" /><Relationship Type="http://schemas.openxmlformats.org/officeDocument/2006/relationships/footer" Target="/word/footer1.xml" Id="Rcf01dc978b3b4655" /></Relationships>
</file>