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80027e93a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ed6088392286467a"/>
      <w:footerReference xmlns:r="http://schemas.openxmlformats.org/officeDocument/2006/relationships" w:type="default" r:id="Rce373b2442a1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088392286467a" /><Relationship Type="http://schemas.openxmlformats.org/officeDocument/2006/relationships/footer" Target="/word/footer1.xml" Id="Rce373b2442a14107" /></Relationships>
</file>