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d97560a7c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 INVEST AS, org.nr 987 558 911,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190dd0ac05f34466"/>
      <w:footerReference xmlns:r="http://schemas.openxmlformats.org/officeDocument/2006/relationships" w:type="default" r:id="Rb2aaea87c1a8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dd0ac05f34466" /><Relationship Type="http://schemas.openxmlformats.org/officeDocument/2006/relationships/footer" Target="/word/footer1.xml" Id="Rb2aaea87c1a84d55" /></Relationships>
</file>