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89463fc204e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ELVEKALLEN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b672f56879f4ac1"/>
      <w:footerReference xmlns:r="http://schemas.openxmlformats.org/officeDocument/2006/relationships" w:type="default" r:id="Rf72ac2633709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ELVEKALLEN AS   ·   Org.nr 987 541 873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ELVEKALLEN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672f56879f4ac1" /><Relationship Type="http://schemas.openxmlformats.org/officeDocument/2006/relationships/footer" Target="/word/footer1.xml" Id="Rf72ac26337094058" /></Relationships>
</file>