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039a8b890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FRUCTUS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62f554cd48b64475"/>
      <w:footerReference xmlns:r="http://schemas.openxmlformats.org/officeDocument/2006/relationships" w:type="default" r:id="R52bba623d47b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554cd48b64475" /><Relationship Type="http://schemas.openxmlformats.org/officeDocument/2006/relationships/footer" Target="/word/footer1.xml" Id="R52bba623d47b440d" /></Relationships>
</file>