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5a338aa8c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7b6ad5110cd8439b"/>
      <w:footerReference xmlns:r="http://schemas.openxmlformats.org/officeDocument/2006/relationships" w:type="default" r:id="R365254bdb2f8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ad5110cd8439b" /><Relationship Type="http://schemas.openxmlformats.org/officeDocument/2006/relationships/footer" Target="/word/footer1.xml" Id="R365254bdb2f8449f" /></Relationships>
</file>