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c416ba0ff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d9e2ecfa5fd64e0b"/>
      <w:footerReference xmlns:r="http://schemas.openxmlformats.org/officeDocument/2006/relationships" w:type="default" r:id="Rcc6e1fe0f62e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2ecfa5fd64e0b" /><Relationship Type="http://schemas.openxmlformats.org/officeDocument/2006/relationships/footer" Target="/word/footer1.xml" Id="Rcc6e1fe0f62e447f" /></Relationships>
</file>