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61a76de39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GALÅEN NATURBARNEHAGE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2199d2f8f1954be1"/>
      <w:footerReference xmlns:r="http://schemas.openxmlformats.org/officeDocument/2006/relationships" w:type="default" r:id="R80d0881ec0a8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9d2f8f1954be1" /><Relationship Type="http://schemas.openxmlformats.org/officeDocument/2006/relationships/footer" Target="/word/footer1.xml" Id="R80d0881ec0a84fcb" /></Relationships>
</file>