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c9ad37aef946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Veggli,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VEGGLI FJELLSTUE EIENDOM DA</w:t>
      </w:r>
    </w:p>
    <w:sectPr>
      <w:headerReference xmlns:r="http://schemas.openxmlformats.org/officeDocument/2006/relationships" w:type="default" r:id="R197539a20c5443e8"/>
      <w:footerReference xmlns:r="http://schemas.openxmlformats.org/officeDocument/2006/relationships" w:type="default" r:id="Ra25af96fa16943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7539a20c5443e8" /><Relationship Type="http://schemas.openxmlformats.org/officeDocument/2006/relationships/footer" Target="/word/footer1.xml" Id="Ra25af96fa1694322" /></Relationships>
</file>