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a92e576c9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3a17459eb4380"/>
      <w:footerReference xmlns:r="http://schemas.openxmlformats.org/officeDocument/2006/relationships" w:type="default" r:id="R802ad292705a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3a17459eb4380" /><Relationship Type="http://schemas.openxmlformats.org/officeDocument/2006/relationships/footer" Target="/word/footer1.xml" Id="R802ad292705a4b73" /></Relationships>
</file>