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158b9609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dc14e9117164d74"/>
      <w:footerReference xmlns:r="http://schemas.openxmlformats.org/officeDocument/2006/relationships" w:type="default" r:id="Rd327823e1b18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4e9117164d74" /><Relationship Type="http://schemas.openxmlformats.org/officeDocument/2006/relationships/footer" Target="/word/footer1.xml" Id="Rd327823e1b1841b7" /></Relationships>
</file>