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da0232d43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SVELVIK BYGG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SVELVIK BYGG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0fba1aa7414d8f"/>
      <w:footerReference xmlns:r="http://schemas.openxmlformats.org/officeDocument/2006/relationships" w:type="default" r:id="Re5aa5e88f3804d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SVELVIK BYGG OG VEDLIKEHOLD AS   ·   Org.nr 986 765 255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SVELVIK BYGG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0fba1aa7414d8f" /><Relationship Type="http://schemas.openxmlformats.org/officeDocument/2006/relationships/footer" Target="/word/footer1.xml" Id="Re5aa5e88f3804d34" /></Relationships>
</file>