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70e6f6ac0b40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GREVIK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GREVIK AS</w:t>
      </w:r>
    </w:p>
    <w:sectPr>
      <w:headerReference xmlns:r="http://schemas.openxmlformats.org/officeDocument/2006/relationships" w:type="default" r:id="R8115e37807954250"/>
      <w:footerReference xmlns:r="http://schemas.openxmlformats.org/officeDocument/2006/relationships" w:type="default" r:id="Rae4f0c86568a45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GREVIK AS   ·   Org.nr 986 693 580   ·   Tyrimyrveien 10A   ·   3515 HØNEFOSS   ·   Tlf. 32 12 03 20   ·   hjalmar@grevik.no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GREVIK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15e37807954250" /><Relationship Type="http://schemas.openxmlformats.org/officeDocument/2006/relationships/footer" Target="/word/footer1.xml" Id="Rae4f0c86568a45c0" /></Relationships>
</file>