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5d1234f56e45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FOSSUM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FOSSUM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91b306d9b4539"/>
      <w:footerReference xmlns:r="http://schemas.openxmlformats.org/officeDocument/2006/relationships" w:type="default" r:id="R954878a806484c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FOSSUM BYGG AS   ·   Org.nr 986 513 671   ·   Fjerdingen 6   ·   3050 MJØNDALEN   ·   Tlf. 472 42 377   ·   post@fossumbygg.no   ·   www.fossumbygg.no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FOSSUM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91b306d9b4539" /><Relationship Type="http://schemas.openxmlformats.org/officeDocument/2006/relationships/footer" Target="/word/footer1.xml" Id="R954878a806484cd4" /></Relationships>
</file>