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fe264770d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4897b409c95343f8"/>
      <w:footerReference xmlns:r="http://schemas.openxmlformats.org/officeDocument/2006/relationships" w:type="default" r:id="R3e4b148a9d16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7b409c95343f8" /><Relationship Type="http://schemas.openxmlformats.org/officeDocument/2006/relationships/footer" Target="/word/footer1.xml" Id="R3e4b148a9d16462e" /></Relationships>
</file>