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408b24a0ce4c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Høylandet,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BAKKAN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BAKKAN REGNSKAP AS</w:t>
      </w:r>
    </w:p>
    <w:sectPr>
      <w:headerReference xmlns:r="http://schemas.openxmlformats.org/officeDocument/2006/relationships" w:type="default" r:id="Rc67a04e0b79549bc"/>
      <w:footerReference xmlns:r="http://schemas.openxmlformats.org/officeDocument/2006/relationships" w:type="default" r:id="Rf39050dc1ee54d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BAKKAN REGNSKAP AS   ·   Org.nr 986 493 298   ·   Lonbakkvegen 11   ·   7877 HØYLANDET   ·   Tlf. 74 32 16 00   ·   gaute@bakkan.no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BAKKAN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7a04e0b79549bc" /><Relationship Type="http://schemas.openxmlformats.org/officeDocument/2006/relationships/footer" Target="/word/footer1.xml" Id="Rf39050dc1ee54ddd" /></Relationships>
</file>