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fb23029334f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FORMUESVEKST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8da51d10fff24def"/>
      <w:footerReference xmlns:r="http://schemas.openxmlformats.org/officeDocument/2006/relationships" w:type="default" r:id="Rceb5eb4fb6d541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a51d10fff24def" /><Relationship Type="http://schemas.openxmlformats.org/officeDocument/2006/relationships/footer" Target="/word/footer1.xml" Id="Rceb5eb4fb6d54198" /></Relationships>
</file>