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5ce6297504c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113ad7ad5c7d4ce3"/>
      <w:footerReference xmlns:r="http://schemas.openxmlformats.org/officeDocument/2006/relationships" w:type="default" r:id="Rb9cfc6b0105b42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ad7ad5c7d4ce3" /><Relationship Type="http://schemas.openxmlformats.org/officeDocument/2006/relationships/footer" Target="/word/footer1.xml" Id="Rb9cfc6b0105b42eb" /></Relationships>
</file>