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8390caeb2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MUSHOM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5114325ae46ca"/>
      <w:footerReference xmlns:r="http://schemas.openxmlformats.org/officeDocument/2006/relationships" w:type="default" r:id="R957b9f0d620c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5114325ae46ca" /><Relationship Type="http://schemas.openxmlformats.org/officeDocument/2006/relationships/footer" Target="/word/footer1.xml" Id="R957b9f0d620c4466" /></Relationships>
</file>