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09cc486ed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NOR-REG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NOR-REG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40a3ce32048e8"/>
      <w:footerReference xmlns:r="http://schemas.openxmlformats.org/officeDocument/2006/relationships" w:type="default" r:id="Rc397b2ce9912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NOR-REG SYSTEMS AS   ·   Org.nr 986 281 797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NOR-REG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40a3ce32048e8" /><Relationship Type="http://schemas.openxmlformats.org/officeDocument/2006/relationships/footer" Target="/word/footer1.xml" Id="Rc397b2ce99124cd3" /></Relationships>
</file>