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2222e65d0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ecc21f2fc2104e07"/>
      <w:footerReference xmlns:r="http://schemas.openxmlformats.org/officeDocument/2006/relationships" w:type="default" r:id="R5a57fdb5a6dc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1f2fc2104e07" /><Relationship Type="http://schemas.openxmlformats.org/officeDocument/2006/relationships/footer" Target="/word/footer1.xml" Id="R5a57fdb5a6dc45d6" /></Relationships>
</file>