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04a89792a41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 &amp;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5c61805f777a4dd6"/>
      <w:footerReference xmlns:r="http://schemas.openxmlformats.org/officeDocument/2006/relationships" w:type="default" r:id="Ra3a673cd0dd0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1805f777a4dd6" /><Relationship Type="http://schemas.openxmlformats.org/officeDocument/2006/relationships/footer" Target="/word/footer1.xml" Id="Ra3a673cd0dd04ddf" /></Relationships>
</file>