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bddc19b293435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VEKSTRA EIER AS</w:t>
      </w:r>
    </w:p>
    <w:sectPr>
      <w:headerReference xmlns:r="http://schemas.openxmlformats.org/officeDocument/2006/relationships" w:type="default" r:id="R7bca5865e42b43f7"/>
      <w:footerReference xmlns:r="http://schemas.openxmlformats.org/officeDocument/2006/relationships" w:type="default" r:id="Re515ee73da814a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VEKSTRA EIER AS   ·   Org.nr 985 863 539   ·   Torggata 81   ·   2317 HAMAR   ·   katrine.solberg@okoraad.no   ·   www.okoraad.no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VEKSTRA EIER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ca5865e42b43f7" /><Relationship Type="http://schemas.openxmlformats.org/officeDocument/2006/relationships/footer" Target="/word/footer1.xml" Id="Re515ee73da814a5d" /></Relationships>
</file>