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5acb2bb15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FRAXINUS AS, org.nr 985 708 274,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8a1c9854f46c43fd"/>
      <w:footerReference xmlns:r="http://schemas.openxmlformats.org/officeDocument/2006/relationships" w:type="default" r:id="R0776394a6b0f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c9854f46c43fd" /><Relationship Type="http://schemas.openxmlformats.org/officeDocument/2006/relationships/footer" Target="/word/footer1.xml" Id="R0776394a6b0f4cf7" /></Relationships>
</file>