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daf821ffe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68a51b32e6954e84"/>
      <w:footerReference xmlns:r="http://schemas.openxmlformats.org/officeDocument/2006/relationships" w:type="default" r:id="Reb0b8701054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51b32e6954e84" /><Relationship Type="http://schemas.openxmlformats.org/officeDocument/2006/relationships/footer" Target="/word/footer1.xml" Id="Reb0b8701054e4299" /></Relationships>
</file>