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887b5bc50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ENTUR LANDSFORENING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ENTUR LANDSFORENING</w:t>
      </w:r>
    </w:p>
    <w:sectPr>
      <w:headerReference xmlns:r="http://schemas.openxmlformats.org/officeDocument/2006/relationships" w:type="default" r:id="Re9dc8701870c4568"/>
      <w:footerReference xmlns:r="http://schemas.openxmlformats.org/officeDocument/2006/relationships" w:type="default" r:id="Ra57d64abb7a9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c8701870c4568" /><Relationship Type="http://schemas.openxmlformats.org/officeDocument/2006/relationships/footer" Target="/word/footer1.xml" Id="Ra57d64abb7a94098" /></Relationships>
</file>