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65a82cad2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e67f2b12aac04fc5"/>
      <w:footerReference xmlns:r="http://schemas.openxmlformats.org/officeDocument/2006/relationships" w:type="default" r:id="R803dfca295a0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f2b12aac04fc5" /><Relationship Type="http://schemas.openxmlformats.org/officeDocument/2006/relationships/footer" Target="/word/footer1.xml" Id="R803dfca295a045d6" /></Relationships>
</file>