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1d267383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0e16d2f9340ae"/>
      <w:footerReference xmlns:r="http://schemas.openxmlformats.org/officeDocument/2006/relationships" w:type="default" r:id="R37e98e75ae45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0e16d2f9340ae" /><Relationship Type="http://schemas.openxmlformats.org/officeDocument/2006/relationships/footer" Target="/word/footer1.xml" Id="R37e98e75ae454307" /></Relationships>
</file>