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9b3483e87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DALA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bc7970d2414459a"/>
      <w:footerReference xmlns:r="http://schemas.openxmlformats.org/officeDocument/2006/relationships" w:type="default" r:id="R34d13b7cfdda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7970d2414459a" /><Relationship Type="http://schemas.openxmlformats.org/officeDocument/2006/relationships/footer" Target="/word/footer1.xml" Id="R34d13b7cfdda4eeb" /></Relationships>
</file>