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bcbb1f1af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c51e17f61b6f46b8"/>
      <w:footerReference xmlns:r="http://schemas.openxmlformats.org/officeDocument/2006/relationships" w:type="default" r:id="Rd6995cea8a8c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e17f61b6f46b8" /><Relationship Type="http://schemas.openxmlformats.org/officeDocument/2006/relationships/footer" Target="/word/footer1.xml" Id="Rd6995cea8a8c45e7" /></Relationships>
</file>