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40ce90481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ADVANCED THINKERS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bad598b03d8f4bb7"/>
      <w:footerReference xmlns:r="http://schemas.openxmlformats.org/officeDocument/2006/relationships" w:type="default" r:id="R7a3cf1660b88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598b03d8f4bb7" /><Relationship Type="http://schemas.openxmlformats.org/officeDocument/2006/relationships/footer" Target="/word/footer1.xml" Id="R7a3cf1660b884117" /></Relationships>
</file>