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b690ea857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SØR-HEDMARK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5b817ea761da4af4"/>
      <w:footerReference xmlns:r="http://schemas.openxmlformats.org/officeDocument/2006/relationships" w:type="default" r:id="R16736d2e9f84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7ea761da4af4" /><Relationship Type="http://schemas.openxmlformats.org/officeDocument/2006/relationships/footer" Target="/word/footer1.xml" Id="R16736d2e9f844fdd" /></Relationships>
</file>