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8ed98a70a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SEABROKERS HOLDING AS, org.nr 985 010 862,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55e7f19f53c94bdb"/>
      <w:footerReference xmlns:r="http://schemas.openxmlformats.org/officeDocument/2006/relationships" w:type="default" r:id="R4d08f72dedf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7f19f53c94bdb" /><Relationship Type="http://schemas.openxmlformats.org/officeDocument/2006/relationships/footer" Target="/word/footer1.xml" Id="R4d08f72dedf44023" /></Relationships>
</file>