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be3e24c3f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6615e261b46d2"/>
      <w:footerReference xmlns:r="http://schemas.openxmlformats.org/officeDocument/2006/relationships" w:type="default" r:id="Rc120ac60bd15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6615e261b46d2" /><Relationship Type="http://schemas.openxmlformats.org/officeDocument/2006/relationships/footer" Target="/word/footer1.xml" Id="Rc120ac60bd1547b9" /></Relationships>
</file>