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b74622cfc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NORDNESBAKKEN 5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Alversund,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2002e85aa37d4a83"/>
      <w:footerReference xmlns:r="http://schemas.openxmlformats.org/officeDocument/2006/relationships" w:type="default" r:id="R89de3b4166b2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2e85aa37d4a83" /><Relationship Type="http://schemas.openxmlformats.org/officeDocument/2006/relationships/footer" Target="/word/footer1.xml" Id="R89de3b4166b24584" /></Relationships>
</file>