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68c3140f74d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Gvarv,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ANUND DYRUD</w:t>
      </w:r>
    </w:p>
    <w:sectPr>
      <w:headerReference xmlns:r="http://schemas.openxmlformats.org/officeDocument/2006/relationships" w:type="default" r:id="Re4d03e0f88dc4d4f"/>
      <w:footerReference xmlns:r="http://schemas.openxmlformats.org/officeDocument/2006/relationships" w:type="default" r:id="R15a7994d9ca945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ANUND DYRUD   ·   Org.nr 984 919 085   ·   Hørtevegen 327   ·   3810 GVARV   ·   Tlf. 35 95 56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ANUND DYRUD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03e0f88dc4d4f" /><Relationship Type="http://schemas.openxmlformats.org/officeDocument/2006/relationships/footer" Target="/word/footer1.xml" Id="R15a7994d9ca945e0" /></Relationships>
</file>