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ed2b699cf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Breistein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Breistein,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17bbc78904658"/>
      <w:footerReference xmlns:r="http://schemas.openxmlformats.org/officeDocument/2006/relationships" w:type="default" r:id="Rbb228619454b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17bbc78904658" /><Relationship Type="http://schemas.openxmlformats.org/officeDocument/2006/relationships/footer" Target="/word/footer1.xml" Id="Rbb228619454b4321" /></Relationships>
</file>