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b733d1085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efa31c2d4ad04e0f"/>
      <w:footerReference xmlns:r="http://schemas.openxmlformats.org/officeDocument/2006/relationships" w:type="default" r:id="R92249c45969d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31c2d4ad04e0f" /><Relationship Type="http://schemas.openxmlformats.org/officeDocument/2006/relationships/footer" Target="/word/footer1.xml" Id="R92249c45969d45e8" /></Relationships>
</file>