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8bf53b7914d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MOLTZAU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7611fa6283c4ce1"/>
      <w:footerReference xmlns:r="http://schemas.openxmlformats.org/officeDocument/2006/relationships" w:type="default" r:id="R339699abaf5643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11fa6283c4ce1" /><Relationship Type="http://schemas.openxmlformats.org/officeDocument/2006/relationships/footer" Target="/word/footer1.xml" Id="R339699abaf5643e2" /></Relationships>
</file>