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90bd8ba1c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1c2f971c46de4b7f"/>
      <w:footerReference xmlns:r="http://schemas.openxmlformats.org/officeDocument/2006/relationships" w:type="default" r:id="Rf2f02c5ae139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f971c46de4b7f" /><Relationship Type="http://schemas.openxmlformats.org/officeDocument/2006/relationships/footer" Target="/word/footer1.xml" Id="Rf2f02c5ae139470d" /></Relationships>
</file>