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c61ea8d3c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c23640e9e2404b77"/>
      <w:footerReference xmlns:r="http://schemas.openxmlformats.org/officeDocument/2006/relationships" w:type="default" r:id="R23e8c6112908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640e9e2404b77" /><Relationship Type="http://schemas.openxmlformats.org/officeDocument/2006/relationships/footer" Target="/word/footer1.xml" Id="R23e8c6112908463b" /></Relationships>
</file>