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311dd95a6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416d196f1b214dee"/>
      <w:footerReference xmlns:r="http://schemas.openxmlformats.org/officeDocument/2006/relationships" w:type="default" r:id="R9a74968158b6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d196f1b214dee" /><Relationship Type="http://schemas.openxmlformats.org/officeDocument/2006/relationships/footer" Target="/word/footer1.xml" Id="R9a74968158b64533" /></Relationships>
</file>